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2C" w:rsidRDefault="00D6182C" w:rsidP="00D6182C">
      <w:pPr>
        <w:pStyle w:val="40"/>
        <w:shd w:val="clear" w:color="auto" w:fill="auto"/>
        <w:spacing w:after="0" w:line="250" w:lineRule="exact"/>
        <w:ind w:left="4040"/>
      </w:pPr>
      <w:bookmarkStart w:id="0" w:name="bookmark2"/>
      <w:r>
        <w:t>ДОГОВОР №</w:t>
      </w:r>
      <w:bookmarkEnd w:id="0"/>
    </w:p>
    <w:p w:rsidR="00D6182C" w:rsidRDefault="00D6182C" w:rsidP="00D6182C">
      <w:pPr>
        <w:pStyle w:val="40"/>
        <w:shd w:val="clear" w:color="auto" w:fill="auto"/>
        <w:spacing w:after="0" w:line="250" w:lineRule="exact"/>
        <w:ind w:left="4040"/>
      </w:pPr>
    </w:p>
    <w:p w:rsidR="00D6182C" w:rsidRPr="003C2F9D" w:rsidRDefault="00D6182C" w:rsidP="00D6182C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  <w:r w:rsidRPr="003C2F9D">
        <w:rPr>
          <w:sz w:val="24"/>
          <w:szCs w:val="24"/>
        </w:rPr>
        <w:t>г. Сала</w:t>
      </w:r>
      <w:r>
        <w:rPr>
          <w:sz w:val="24"/>
          <w:szCs w:val="24"/>
        </w:rPr>
        <w:t>ват, Республики Башкортостан</w:t>
      </w:r>
      <w:r>
        <w:rPr>
          <w:sz w:val="24"/>
          <w:szCs w:val="24"/>
        </w:rPr>
        <w:tab/>
        <w:t xml:space="preserve">«    </w:t>
      </w:r>
      <w:r w:rsidRPr="003C2F9D">
        <w:rPr>
          <w:sz w:val="24"/>
          <w:szCs w:val="24"/>
        </w:rPr>
        <w:t>»</w:t>
      </w:r>
      <w:r>
        <w:rPr>
          <w:sz w:val="24"/>
          <w:szCs w:val="24"/>
        </w:rPr>
        <w:t>_____</w:t>
      </w:r>
      <w:r w:rsidRPr="003C2F9D">
        <w:rPr>
          <w:sz w:val="24"/>
          <w:szCs w:val="24"/>
        </w:rPr>
        <w:tab/>
      </w:r>
      <w:r>
        <w:rPr>
          <w:sz w:val="24"/>
          <w:szCs w:val="24"/>
        </w:rPr>
        <w:t>_</w:t>
      </w:r>
      <w:r>
        <w:rPr>
          <w:sz w:val="24"/>
          <w:szCs w:val="24"/>
        </w:rPr>
        <w:tab/>
        <w:t>201_</w:t>
      </w:r>
      <w:r w:rsidRPr="003C2F9D">
        <w:rPr>
          <w:sz w:val="24"/>
          <w:szCs w:val="24"/>
        </w:rPr>
        <w:tab/>
        <w:t>года</w:t>
      </w:r>
    </w:p>
    <w:p w:rsidR="00D6182C" w:rsidRPr="003C2F9D" w:rsidRDefault="00D6182C" w:rsidP="00D6182C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</w:p>
    <w:p w:rsidR="00D6182C" w:rsidRDefault="00D6182C" w:rsidP="00D6182C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B332E4" w:rsidRPr="003C2F9D" w:rsidRDefault="00B332E4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82A82" w:rsidRDefault="00B82A82" w:rsidP="00B82A82">
      <w:pPr>
        <w:widowControl w:val="0"/>
        <w:numPr>
          <w:ilvl w:val="0"/>
          <w:numId w:val="1"/>
        </w:numPr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ПРЕДМЕТ ДОГОВОРА</w:t>
      </w:r>
    </w:p>
    <w:p w:rsidR="00B332E4" w:rsidRPr="003C2F9D" w:rsidRDefault="00B332E4" w:rsidP="00B332E4">
      <w:pPr>
        <w:widowControl w:val="0"/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6B188B" w:rsidRPr="003C2F9D" w:rsidRDefault="006B188B" w:rsidP="006B188B">
      <w:pPr>
        <w:widowControl w:val="0"/>
        <w:numPr>
          <w:ilvl w:val="1"/>
          <w:numId w:val="1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поручает и оплачивает, а Исполнитель принимает на себя обязанности по оказанию услуг по техническому обслуживанию и ремонту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кондиционеров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, </w:t>
      </w:r>
      <w:r w:rsidR="00CA00FB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эксплуатируем</w:t>
      </w:r>
      <w:r w:rsidR="00CA00F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ых</w:t>
      </w:r>
      <w:r w:rsidR="00CA00FB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 объектах Заказчика.</w:t>
      </w:r>
    </w:p>
    <w:p w:rsidR="006B188B" w:rsidRPr="003C2F9D" w:rsidRDefault="006B188B" w:rsidP="006B188B">
      <w:pPr>
        <w:widowControl w:val="0"/>
        <w:numPr>
          <w:ilvl w:val="1"/>
          <w:numId w:val="1"/>
        </w:numPr>
        <w:tabs>
          <w:tab w:val="left" w:pos="1059"/>
        </w:tabs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B82A82" w:rsidRPr="003C2F9D" w:rsidRDefault="00B82A82" w:rsidP="00B82A82">
      <w:pPr>
        <w:widowControl w:val="0"/>
        <w:spacing w:after="207" w:line="210" w:lineRule="exact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2. ПРАВА И ОБЯЗАННОСТИ СТОРОН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Договора;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задании);</w:t>
      </w:r>
    </w:p>
    <w:p w:rsidR="001C6134" w:rsidRDefault="00B82A82" w:rsidP="001C6134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Заказчика.</w:t>
      </w:r>
    </w:p>
    <w:p w:rsidR="00A948BB" w:rsidRPr="00A948BB" w:rsidRDefault="00A948BB" w:rsidP="00A948BB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Соблюдать Положение организации пропускного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режима в ООО «Медсервис», с которым с момента подписания настоящего договора считается ознакомлен.</w:t>
      </w:r>
    </w:p>
    <w:p w:rsidR="00B82A82" w:rsidRPr="003C2F9D" w:rsidRDefault="001C6134" w:rsidP="00B82A82">
      <w:pPr>
        <w:widowControl w:val="0"/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2.3.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имеет право - осуществлять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B82A82" w:rsidRPr="003C2F9D" w:rsidRDefault="001C6134" w:rsidP="00B82A82">
      <w:pPr>
        <w:widowControl w:val="0"/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2.4.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имеет право - приостановить оказание услуг в случае нарушения Заказчиком сроков оплаты оказанных услуг более чем на два месяца.</w:t>
      </w:r>
    </w:p>
    <w:p w:rsidR="00B82A82" w:rsidRPr="003C2F9D" w:rsidRDefault="00B82A82" w:rsidP="00B82A82">
      <w:pPr>
        <w:widowControl w:val="0"/>
        <w:numPr>
          <w:ilvl w:val="0"/>
          <w:numId w:val="4"/>
        </w:numPr>
        <w:tabs>
          <w:tab w:val="left" w:pos="3930"/>
        </w:tabs>
        <w:spacing w:after="221" w:line="210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РАСЧЕТЫ И ПЛАТЕЖИ</w:t>
      </w:r>
    </w:p>
    <w:p w:rsidR="00DE008F" w:rsidRDefault="00DE008F" w:rsidP="00DE008F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Стоимость услуг по настоящему Договору составляет ___________ рублей (_________ рублей ____ копеек), с учетом НДС 18 %. Стоимость   услуг в 1 месяц установлена в размере ______ рублей (________________ рублей ____ копеек), с учетом НДС 18 %. (Приложение №2 к настоящему договору). </w:t>
      </w:r>
    </w:p>
    <w:p w:rsidR="00B82A82" w:rsidRPr="003C2F9D" w:rsidRDefault="00B82A82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выставления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счета-фактуры.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тный период. Счет-фактура должен</w:t>
      </w:r>
      <w:r w:rsidR="00B332E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 xml:space="preserve">соответствовать требованием действующих нормативных </w:t>
      </w:r>
      <w:r w:rsidRPr="00B332E4">
        <w:rPr>
          <w:rFonts w:ascii="Times New Roman" w:hAnsi="Times New Roman" w:cs="Times New Roman"/>
          <w:sz w:val="24"/>
          <w:szCs w:val="24"/>
        </w:rPr>
        <w:lastRenderedPageBreak/>
        <w:t>актов, в том числе НК РФ и Постановлению Правительства РФ от 26.12.2011 г. №1137.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 предоставления Исполнителем счет</w:t>
      </w:r>
      <w:r w:rsidR="001C6134">
        <w:rPr>
          <w:rFonts w:ascii="Times New Roman" w:hAnsi="Times New Roman" w:cs="Times New Roman"/>
          <w:sz w:val="24"/>
          <w:szCs w:val="24"/>
        </w:rPr>
        <w:t>а-фактуры, несоответствующего</w:t>
      </w:r>
      <w:r w:rsidRPr="00B332E4">
        <w:rPr>
          <w:rFonts w:ascii="Times New Roman" w:hAnsi="Times New Roman" w:cs="Times New Roman"/>
          <w:sz w:val="24"/>
          <w:szCs w:val="24"/>
        </w:rP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</w:t>
      </w:r>
      <w:r w:rsidR="001C6134">
        <w:rPr>
          <w:rFonts w:ascii="Times New Roman" w:hAnsi="Times New Roman" w:cs="Times New Roman"/>
          <w:sz w:val="24"/>
          <w:szCs w:val="24"/>
        </w:rPr>
        <w:t>ка переоформить несоответствующий</w:t>
      </w:r>
      <w:r w:rsidRPr="00B332E4">
        <w:rPr>
          <w:rFonts w:ascii="Times New Roman" w:hAnsi="Times New Roman" w:cs="Times New Roman"/>
          <w:sz w:val="24"/>
          <w:szCs w:val="24"/>
        </w:rPr>
        <w:t xml:space="preserve"> счет</w:t>
      </w:r>
      <w:r w:rsidR="005E792C">
        <w:rPr>
          <w:rFonts w:ascii="Times New Roman" w:hAnsi="Times New Roman" w:cs="Times New Roman"/>
          <w:sz w:val="24"/>
          <w:szCs w:val="24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>- фактуру в соответствии с требованиями п. 3.3 настоящего Договора.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несвоевременной оплатой услуг, указанных в данных документах.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Расчеты осуществляются по банковским реквизитам, указанным в настоящем Договоре, в разделе «</w:t>
      </w:r>
      <w:r w:rsidR="00B332E4" w:rsidRPr="005E792C">
        <w:rPr>
          <w:rFonts w:ascii="Times New Roman" w:hAnsi="Times New Roman" w:cs="Times New Roman"/>
          <w:sz w:val="24"/>
          <w:szCs w:val="24"/>
        </w:rPr>
        <w:t>Адреса</w:t>
      </w:r>
      <w:r w:rsidR="00B332E4" w:rsidRPr="00B332E4">
        <w:rPr>
          <w:sz w:val="24"/>
          <w:szCs w:val="24"/>
        </w:rPr>
        <w:t>, р</w:t>
      </w:r>
      <w:r w:rsidRPr="00B332E4">
        <w:rPr>
          <w:rFonts w:ascii="Times New Roman" w:hAnsi="Times New Roman" w:cs="Times New Roman"/>
          <w:sz w:val="24"/>
          <w:szCs w:val="24"/>
        </w:rPr>
        <w:t>еквизиты и подписи сторон».</w:t>
      </w:r>
    </w:p>
    <w:p w:rsidR="00B332E4" w:rsidRPr="00B332E4" w:rsidRDefault="00B332E4" w:rsidP="00B332E4">
      <w:pPr>
        <w:widowControl w:val="0"/>
        <w:tabs>
          <w:tab w:val="left" w:pos="1059"/>
        </w:tabs>
        <w:spacing w:after="0" w:line="269" w:lineRule="exact"/>
        <w:ind w:left="600"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3495"/>
        </w:tabs>
        <w:spacing w:before="0" w:after="202" w:line="210" w:lineRule="exact"/>
        <w:ind w:left="3260"/>
        <w:jc w:val="both"/>
        <w:rPr>
          <w:sz w:val="24"/>
          <w:szCs w:val="24"/>
        </w:rPr>
      </w:pPr>
      <w:r w:rsidRPr="003C2F9D">
        <w:rPr>
          <w:sz w:val="24"/>
          <w:szCs w:val="24"/>
        </w:rPr>
        <w:t>ОТВЕТСТВЕННОСТЬ СТОРОН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2.2 настоящего Договора, Заказчик вправе требовать возмещения убытков, возникших в связи с некачественным оказанием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3.4 настоящего Договора, Заказчик вправе начислить и взыскать с Исполнителя неустойку в размере 18% суммы, указанной в ненадлежащем образом оформленной счет-фактуре.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after="231"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4410"/>
        </w:tabs>
        <w:spacing w:before="0" w:after="197" w:line="210" w:lineRule="exact"/>
        <w:ind w:left="4180"/>
        <w:jc w:val="left"/>
        <w:rPr>
          <w:sz w:val="24"/>
          <w:szCs w:val="24"/>
        </w:rPr>
      </w:pPr>
      <w:r w:rsidRPr="003C2F9D">
        <w:rPr>
          <w:sz w:val="24"/>
          <w:szCs w:val="24"/>
        </w:rPr>
        <w:t>ФОРС-МАЖОР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lastRenderedPageBreak/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82A82" w:rsidRPr="003C2F9D" w:rsidRDefault="00B82A82" w:rsidP="00B82A82">
      <w:pPr>
        <w:pStyle w:val="5"/>
        <w:shd w:val="clear" w:color="auto" w:fill="auto"/>
        <w:tabs>
          <w:tab w:val="left" w:pos="1071"/>
        </w:tabs>
        <w:spacing w:line="274" w:lineRule="exact"/>
        <w:ind w:left="40" w:right="40"/>
        <w:rPr>
          <w:color w:val="000000"/>
          <w:sz w:val="24"/>
          <w:szCs w:val="24"/>
          <w:lang w:eastAsia="ru-RU"/>
        </w:rPr>
      </w:pPr>
      <w:r w:rsidRPr="003C2F9D">
        <w:rPr>
          <w:sz w:val="24"/>
          <w:szCs w:val="24"/>
        </w:rP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3C2F9D">
        <w:rPr>
          <w:color w:val="000000"/>
          <w:sz w:val="24"/>
          <w:szCs w:val="24"/>
          <w:lang w:eastAsia="ru-RU"/>
        </w:rPr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ПОРЯДОК УРЕГУЛИРОВАНИЯ СПОРОВ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ПРОЧИЕ УСЛОВИЯ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000EEB" w:rsidRDefault="00B82A82" w:rsidP="009217D5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адресу электронной почты 77nnv@,salavatmed.ru в течение 3 (трех) календарных дней после таких изменений в электронном виде в редактируемом формате MS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Excel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 форме, размещенной в сети Интернет по адресу: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hUp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://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ww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\v.naloa.ru/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html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/spravka.zip, с подтверждением соответствующими документами в формате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pdf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возникновения обстоятельств, влекущих признание Сторон договора взаимозависимыми.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  <w:r w:rsidR="00B82A82" w:rsidRPr="003C2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Если у Исполнителя имеются либо возникнут обстоятельства, соответствующие какому- либо из следующих критериев: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является налогоплательщиком, применяющим специальные налоговые режимы; освобождена от обязанности платы налога на прибыль организаций и не применяет к налоговой базе по указанному налогу налоговую ставку 0 процентов; является резидентом особой экономической зоны;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резидентства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доначисленных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134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00EEB" w:rsidRP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ЗАКЛЮЧИТЕЛЬНЫЕ ПОЛОЖЕНИЯ</w:t>
      </w:r>
    </w:p>
    <w:p w:rsidR="00B324A7" w:rsidRPr="003C2F9D" w:rsidRDefault="00B324A7" w:rsidP="005260A0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Договор вступает в силу с 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момента подписания Договора и действует по 31.12.2017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года, а в части финансовых расчетов - до полного исполнения обязательств Сторонами.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B0247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ются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 уведомление о вручении почтового отправления и/или вручение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уполномоченному представителю Стороны нарочным по акту приёма передачи,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либо под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расписку - но с обязательным указанием документа удостоверяющего полномочия представителя.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 настоящему договору прилагаются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Приложение №1 «Техническое задание» и Приложе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ние №2 «Расчет стоимости услуг»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которые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являются неотъемлем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ыми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ча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стями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настоящего Договора.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АДРЕСА, </w:t>
      </w:r>
      <w:r w:rsidR="00B82A82"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РЕКВИЗИТЫ И ПОДПИСИ СТОРОН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ООО «Медсервис»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453264, РБ, г. Салават, ул. Октябрьская, д.35, тел.</w:t>
      </w:r>
      <w:r w:rsidR="001D2A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/факс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8 (3476) 3</w:t>
      </w:r>
      <w:r w:rsidR="001D2A2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9-52-82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ИНН 0266023905, КПП 026601001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р/с 40702810600200000011 в Уфимском филиале АБ «РОССИЯ», г. Уфа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к/с 30101810480730000914, БИК 048073914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 С.В. Мовергоз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_________________ </w:t>
      </w:r>
    </w:p>
    <w:p w:rsidR="00DE008F" w:rsidRPr="003C2F9D" w:rsidRDefault="00DE008F" w:rsidP="00DE008F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B2057" w:rsidRDefault="004B205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120F94" w:rsidRPr="003C2F9D" w:rsidRDefault="00120F94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A47A18" w:rsidRDefault="00A47A18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DE008F" w:rsidRDefault="00DE008F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DE008F" w:rsidRPr="003C2F9D" w:rsidRDefault="00DE008F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9217D5" w:rsidRDefault="009217D5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DD323C" w:rsidRPr="003C2F9D" w:rsidRDefault="00DD323C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DE008F" w:rsidRPr="003C2F9D" w:rsidRDefault="000E3653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 xml:space="preserve">                              </w:t>
      </w:r>
      <w:r w:rsidR="004A252A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</w:t>
      </w:r>
      <w:r w:rsidR="00DE008F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                        Приложение №1 </w:t>
      </w:r>
    </w:p>
    <w:p w:rsidR="00DE008F" w:rsidRPr="003C2F9D" w:rsidRDefault="00DE008F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 договору №      от «   » ___________ 201_ г.</w:t>
      </w:r>
    </w:p>
    <w:p w:rsidR="000E3653" w:rsidRPr="003C2F9D" w:rsidRDefault="000E3653" w:rsidP="00DE008F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0E3653">
      <w:pPr>
        <w:widowControl w:val="0"/>
        <w:spacing w:after="10" w:line="250" w:lineRule="exact"/>
        <w:ind w:left="37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bookmarkStart w:id="1" w:name="bookmark5"/>
      <w:r w:rsidRPr="003C2F9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1"/>
    </w:p>
    <w:p w:rsidR="000E3653" w:rsidRPr="003C2F9D" w:rsidRDefault="000E3653" w:rsidP="000E3653">
      <w:pPr>
        <w:widowControl w:val="0"/>
        <w:spacing w:after="715" w:line="278" w:lineRule="exact"/>
        <w:ind w:left="1020" w:right="76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</w:t>
      </w:r>
      <w:r w:rsidR="00801216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="008C0AE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кондиционеров</w:t>
      </w: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, </w:t>
      </w:r>
      <w:r w:rsidR="008C0AEC"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эксплуатируем</w:t>
      </w:r>
      <w:r w:rsidR="008C0AE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ых</w:t>
      </w:r>
      <w:r w:rsidR="008C0AEC"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</w:t>
      </w:r>
      <w:r w:rsidR="00B02FA4"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объектах ООО «Медсервис» в 2017</w:t>
      </w: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году</w:t>
      </w:r>
    </w:p>
    <w:p w:rsidR="000E3653" w:rsidRPr="003C2F9D" w:rsidRDefault="000E3653" w:rsidP="0015322E">
      <w:pPr>
        <w:pStyle w:val="a4"/>
        <w:widowControl w:val="0"/>
        <w:numPr>
          <w:ilvl w:val="0"/>
          <w:numId w:val="24"/>
        </w:numPr>
        <w:spacing w:after="257" w:line="210" w:lineRule="exact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Нормативные требования</w:t>
      </w:r>
    </w:p>
    <w:p w:rsidR="000E3653" w:rsidRPr="003C2F9D" w:rsidRDefault="000E3653" w:rsidP="003C2F9D">
      <w:pPr>
        <w:widowControl w:val="0"/>
        <w:numPr>
          <w:ilvl w:val="0"/>
          <w:numId w:val="9"/>
        </w:numPr>
        <w:tabs>
          <w:tab w:val="left" w:pos="1206"/>
        </w:tabs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ГОСТ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0E3653" w:rsidRPr="003C2F9D" w:rsidRDefault="000E3653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Строительными нормами и правилами;</w:t>
      </w:r>
    </w:p>
    <w:p w:rsidR="000E3653" w:rsidRPr="003C2F9D" w:rsidRDefault="000E3653" w:rsidP="00533B16">
      <w:pPr>
        <w:widowControl w:val="0"/>
        <w:tabs>
          <w:tab w:val="left" w:pos="284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Иными нормативно-правовыми актами, регулирующими сферу услуг, являющихся предмето</w:t>
      </w:r>
      <w:r w:rsidR="00533B1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 настоящего договора.</w:t>
      </w:r>
    </w:p>
    <w:p w:rsidR="00B02FA4" w:rsidRPr="003C2F9D" w:rsidRDefault="00B02FA4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B02FA4" w:rsidRPr="003C2F9D" w:rsidRDefault="00B02FA4" w:rsidP="00B02FA4">
      <w:pPr>
        <w:widowControl w:val="0"/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а-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изготовителя.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0E3653" w:rsidRPr="003C2F9D" w:rsidRDefault="000E3653" w:rsidP="000E3653">
      <w:pPr>
        <w:widowControl w:val="0"/>
        <w:spacing w:after="0" w:line="293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требования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Заказчика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</w:t>
      </w:r>
      <w:r w:rsidR="00141BA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0E3653" w:rsidRPr="003C2F9D" w:rsidRDefault="000E3653" w:rsidP="000E3653">
      <w:pPr>
        <w:widowControl w:val="0"/>
        <w:numPr>
          <w:ilvl w:val="1"/>
          <w:numId w:val="1"/>
        </w:numPr>
        <w:tabs>
          <w:tab w:val="left" w:pos="1053"/>
        </w:tabs>
        <w:spacing w:after="0" w:line="269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общественный порядок, правила нахождения в учреждениях с пребыванием инвалидов, престарелых и несовершеннолетних.</w:t>
      </w:r>
    </w:p>
    <w:p w:rsidR="000E3653" w:rsidRDefault="000E3653" w:rsidP="00B02FA4">
      <w:pPr>
        <w:widowControl w:val="0"/>
        <w:numPr>
          <w:ilvl w:val="1"/>
          <w:numId w:val="1"/>
        </w:numPr>
        <w:tabs>
          <w:tab w:val="left" w:pos="142"/>
        </w:tabs>
        <w:spacing w:after="0" w:line="269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B6BB4" w:rsidRPr="003C2F9D" w:rsidRDefault="003B6BB4" w:rsidP="003B6BB4">
      <w:pPr>
        <w:widowControl w:val="0"/>
        <w:tabs>
          <w:tab w:val="left" w:pos="142"/>
        </w:tabs>
        <w:spacing w:after="0" w:line="269" w:lineRule="exact"/>
        <w:ind w:left="709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628"/>
        </w:tabs>
        <w:spacing w:after="216" w:line="210" w:lineRule="exact"/>
        <w:ind w:left="3340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firstLine="66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0E3653" w:rsidRPr="003C2F9D" w:rsidRDefault="000E3653" w:rsidP="00B02FA4">
      <w:pPr>
        <w:widowControl w:val="0"/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9217D5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 регулировку защитных устройств, сос</w:t>
      </w:r>
      <w:r w:rsidR="00141BA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тояния силовых проводов на </w:t>
      </w:r>
      <w:proofErr w:type="spellStart"/>
      <w:r w:rsidR="00141BA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ных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</w:t>
      </w:r>
      <w:r w:rsidR="005E792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ронних шумов;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теплообменников наружного и внутреннего блоков от грязи и пыли;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Средний ремонт оборудования без демонтажа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капиллярной трубки, реле тока, пускового реле;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пайку;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полную заправку хладагентом;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4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1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</w:t>
      </w:r>
      <w:proofErr w:type="gram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исправности элементов питания пульта дистанционного управления</w:t>
      </w:r>
      <w:proofErr w:type="gram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замену при необходимости;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0E3653" w:rsidRPr="003C2F9D" w:rsidRDefault="0015322E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16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="000E3653"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Капитальный ремонт оборудования с демонтажем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15322E" w:rsidRPr="003C2F9D" w:rsidRDefault="000E3653" w:rsidP="0015322E">
      <w:pPr>
        <w:widowControl w:val="0"/>
        <w:tabs>
          <w:tab w:val="left" w:pos="2041"/>
        </w:tabs>
        <w:spacing w:after="0" w:line="259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  <w:r w:rsidR="0015322E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на высоте обеспечиваются силами и средствами Исполнителя.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spacing w:after="0" w:line="259" w:lineRule="exact"/>
        <w:ind w:left="0" w:right="30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0E3653" w:rsidRPr="003C2F9D" w:rsidRDefault="003C2F9D" w:rsidP="0015322E">
      <w:pPr>
        <w:widowControl w:val="0"/>
        <w:numPr>
          <w:ilvl w:val="0"/>
          <w:numId w:val="1"/>
        </w:numPr>
        <w:tabs>
          <w:tab w:val="left" w:pos="3463"/>
        </w:tabs>
        <w:spacing w:after="277" w:line="210" w:lineRule="exact"/>
        <w:ind w:left="3180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</w:t>
      </w:r>
      <w:r w:rsidR="000E3653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периоды оказания услуг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Срок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услуг: с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="00754DA4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01 февраля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31 декабря 2017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 включительно.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</w:r>
      <w:r w:rsidR="00827D0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оказания услуг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техническому обслуживанию</w:t>
      </w:r>
      <w:r w:rsidR="00A94767" w:rsidRPr="00A9476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A94767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 ремонту вентиляционного оборудования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- 1 раз в месяц.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411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При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 xml:space="preserve"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</w:t>
      </w:r>
      <w:commentRangeStart w:id="2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При необходимости проведения капитального ремонта</w:t>
      </w:r>
      <w:bookmarkStart w:id="3" w:name="_GoBack"/>
      <w:bookmarkEnd w:id="3"/>
      <w:commentRangeEnd w:id="2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119"/>
        </w:tabs>
        <w:spacing w:after="262" w:line="210" w:lineRule="exact"/>
        <w:ind w:left="3261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Место оказания услуг</w:t>
      </w:r>
    </w:p>
    <w:p w:rsidR="000E3653" w:rsidRPr="003C2F9D" w:rsidRDefault="000E3653" w:rsidP="00B02FA4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8C0AEC" w:rsidRPr="008C0AEC" w:rsidRDefault="008C0AEC" w:rsidP="00A61407">
      <w:pPr>
        <w:widowControl w:val="0"/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8C0AEC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lastRenderedPageBreak/>
        <w:t>ПЕРЕЧЕНЬ</w:t>
      </w:r>
    </w:p>
    <w:p w:rsidR="008C0AEC" w:rsidRPr="008C0AEC" w:rsidRDefault="008C0AEC" w:rsidP="00A61407">
      <w:pPr>
        <w:widowControl w:val="0"/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8C0AEC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кондиционеров  ООО "Медсервис", подлежащих</w:t>
      </w:r>
    </w:p>
    <w:p w:rsidR="008C0AEC" w:rsidRPr="008C0AEC" w:rsidRDefault="008C0AEC" w:rsidP="00A61407">
      <w:pPr>
        <w:widowControl w:val="0"/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8C0AEC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техническому обслуживанию</w:t>
      </w:r>
    </w:p>
    <w:p w:rsidR="008C0AEC" w:rsidRPr="008C0AEC" w:rsidRDefault="008C0AEC" w:rsidP="008C0AEC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80"/>
        <w:gridCol w:w="851"/>
        <w:gridCol w:w="3683"/>
      </w:tblGrid>
      <w:tr w:rsidR="008C0AEC" w:rsidRPr="008C0AEC" w:rsidTr="00A61407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val="en-US" w:eastAsia="ru-RU"/>
              </w:rPr>
            </w:pPr>
            <w:r w:rsidRPr="008C0A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Наименование работ /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8C0A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7"/>
                <w:sz w:val="24"/>
                <w:szCs w:val="24"/>
                <w:lang w:eastAsia="ru-RU"/>
              </w:rPr>
              <w:t>Место расположения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EMD 1800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Отделение реанимации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EMD 1400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Отделение реанимации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DAIKIN RYN50L Nord-40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Рентгенологическое отд.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Daikin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Стоматологическое отд.-5шт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ИБП КТ-2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Кабинет врача-эпидемиолога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Delonghi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Группа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РЗиС</w:t>
            </w:r>
            <w:proofErr w:type="spellEnd"/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кассетного типа GKH18K3BI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(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водолечебница)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Центр платных услу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г(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коридор)</w:t>
            </w:r>
          </w:p>
        </w:tc>
      </w:tr>
      <w:tr w:rsidR="008C0AEC" w:rsidRPr="008C0AEC" w:rsidTr="00A61407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Gree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Line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GWHN09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.(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пост)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КДЛ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Отделение реанимации Управление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.(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каб.№164)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KFR50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каб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. ст. 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/с)   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Поликлиника-3 шт.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.(</w:t>
            </w:r>
            <w:proofErr w:type="spellStart"/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каб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 сна)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Приемное отд.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Поликлиника-8 шт.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GWH18NB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Бак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л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аборатория</w:t>
            </w:r>
          </w:p>
        </w:tc>
      </w:tr>
      <w:tr w:rsidR="008C0AEC" w:rsidRPr="008C0AEC" w:rsidTr="00A61407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GWH12NB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 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ПАО (гистолог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л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аборатория) Комната переговоров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GWH09NA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Стоматологическое отд.-2шт.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Гинекологическое отд.-3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Неврологическое отд.-3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Урологическое отд.-2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Терапевтическое отд.№ 1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Терапевтическое отд.№ 1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Отделение реанимации Кабинет начальника РЭУ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ОТИС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GWH09MA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Центр платных услуг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GWH07NA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отд. Гинекологическое отд.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КДЛ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Бак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л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аборатория 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GWH024NA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КДЛ</w:t>
            </w:r>
          </w:p>
        </w:tc>
      </w:tr>
      <w:tr w:rsidR="008C0AEC" w:rsidRPr="008C0AEC" w:rsidTr="00A6140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GWH024NA с зимним комплектом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ОТИС</w:t>
            </w:r>
          </w:p>
        </w:tc>
      </w:tr>
      <w:tr w:rsidR="008C0AEC" w:rsidRPr="008C0AEC" w:rsidTr="00A6140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GWH07MA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Центр платных услуг</w:t>
            </w:r>
          </w:p>
        </w:tc>
      </w:tr>
      <w:tr w:rsidR="008C0AEC" w:rsidRPr="008C0AEC" w:rsidTr="00A6140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GWCN12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Отдел маркетинга</w:t>
            </w:r>
          </w:p>
        </w:tc>
      </w:tr>
      <w:tr w:rsidR="008C0AEC" w:rsidRPr="008C0AEC" w:rsidTr="00A6140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GREE GWCN07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ФТО</w:t>
            </w:r>
          </w:p>
        </w:tc>
      </w:tr>
      <w:tr w:rsidR="008C0AEC" w:rsidRPr="008C0AEC" w:rsidTr="00A61407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AWHZ 14 LBC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Гинекологическое отд.-2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Диагностическое отд.-2 </w:t>
            </w:r>
            <w:proofErr w:type="spellStart"/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Поликлиника-4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Хирургическое отд.-3 шт.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AU9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отд.-11шт.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ОВЛиР-7 шт. 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Травматологическое отд.-9 шт.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Поликлиника-23 шт.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ОВЛиР-5 шт. 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Травматологическ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. отд.-12 шт.     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AU12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отд.-7шт.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ОВЛиР-5 шт. 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Травматологическое отд.-6 шт.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ASH9U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Хирургическое отд.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AS07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ОВЛиР-2 шт.  </w:t>
            </w:r>
          </w:p>
        </w:tc>
      </w:tr>
      <w:tr w:rsidR="008C0AEC" w:rsidRPr="008C0AEC" w:rsidTr="00A6140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AOHG14LBL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Операционный блок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AOG54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ОВЛиР-4 шт. 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отд.-4шт.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AO54U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AJGA54LCLR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Травматологическое отд.-4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Поликлиника-3 шт. 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ОДП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Педиатрическое отд.-8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Диагностическое отд.-9 шт.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AUG18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Стоматологическое отд.-2 шт.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ASH12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Аптека розничная </w:t>
            </w:r>
          </w:p>
        </w:tc>
      </w:tr>
      <w:tr w:rsidR="008C0AEC" w:rsidRPr="008C0AEC" w:rsidTr="00A61407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ASH09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Стоматологическое отд.-2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ASG18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ОТИС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Операционный блок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AOHG45LAT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Хирургическое отд.-5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Операционный блок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AJYA54LCLR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Гинекологическое отд.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AJGA90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Рентгенологическое отд.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AJGA54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Педиатрическое отд.</w:t>
            </w:r>
          </w:p>
        </w:tc>
      </w:tr>
      <w:tr w:rsidR="008C0AEC" w:rsidRPr="008C0AEC" w:rsidTr="00A61407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 AU9UFAAR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 AU12UFAAR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8C0AEC" w:rsidRPr="008C0AEC" w:rsidTr="00A6140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(внутренние блоки)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Рентгенологическ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. отд.-11 шт. 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Операционный блок -10 шт. 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Гинекологическое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отд.-10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Стоматологическое отд.-4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Аптека розничная (материал)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ASH7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Поликлиника-8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 CS-E15MKD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Panasonic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Управление</w:t>
            </w:r>
          </w:p>
        </w:tc>
      </w:tr>
      <w:tr w:rsidR="008C0AEC" w:rsidRPr="008C0AEC" w:rsidTr="00A6140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Pegasus.DXAU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10.Z1.S0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ОТИС</w:t>
            </w:r>
          </w:p>
        </w:tc>
      </w:tr>
      <w:tr w:rsidR="008C0AEC" w:rsidRPr="008C0AEC" w:rsidTr="00A6140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Прецизионный кондиционер шкафного типа RC GROUP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Pegasus.DXAO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5.Z1.S0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Рентгенологическое отд.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Сплит-система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Fujitsu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General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AWYZ14LB/AOYZ14LB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Гинекологическое отд.-4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en-US"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Сплит</w:t>
            </w: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en-US" w:eastAsia="ru-RU"/>
              </w:rPr>
              <w:t>-</w:t>
            </w: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система</w:t>
            </w: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val="en-US" w:eastAsia="ru-RU"/>
              </w:rPr>
              <w:t xml:space="preserve"> Fujitsu General ARG36U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Операционный блок</w:t>
            </w:r>
          </w:p>
        </w:tc>
      </w:tr>
      <w:tr w:rsidR="008C0AEC" w:rsidRPr="008C0AEC" w:rsidTr="00A6140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Сплит-кондиционер MITSUBISHI ELECTRIC PCA-RP71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Пищеблок</w:t>
            </w:r>
          </w:p>
        </w:tc>
      </w:tr>
      <w:tr w:rsidR="008C0AEC" w:rsidRPr="008C0AEC" w:rsidTr="00A6140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Сплит-система AUHG12L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Vectra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Управление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TOSHIBA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Управление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Mitsubishi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Рентгенологическое отд.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ОДП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McQuay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M5WM10JR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Отделение реанимации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LG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ОДП 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Кондиционер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Chigo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Терапевтическое отд.№2-3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Кабинет специалиста по мед.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Касса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MDV MDOF-12HFN1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 (регистратура)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MDV MDV-7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Терапевтическое отд. №1 (ка-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бинет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зав. </w:t>
            </w:r>
            <w:proofErr w:type="spellStart"/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отд</w:t>
            </w:r>
            <w:proofErr w:type="spellEnd"/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Операционный блок (материал.)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Управление (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каб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 экономистов)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MDV MDV-9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Хирургическое отд.-2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 (№105,232)-2 шт.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Травматологический  пункт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Стоматологическое отд. №312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Терапевтическое отд.№1 Приемное отд. (процедурная)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Урологическое отд. (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ст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/с)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Центр платных услуг (начал.)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Кондиционер MDV MDV-12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Бак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л</w:t>
            </w:r>
            <w:proofErr w:type="gram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аборатория</w:t>
            </w:r>
          </w:p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Поликлиника (регистратура)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Наружный блок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системы AО54U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, расширение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системы AU9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, расширение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Внутренний блок </w:t>
            </w: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мультизональной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системы AU12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, расширение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Сплит-система настенного типа ASHG07L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, расширение</w:t>
            </w:r>
          </w:p>
        </w:tc>
      </w:tr>
      <w:tr w:rsidR="008C0AEC" w:rsidRPr="008C0AEC" w:rsidTr="00A61407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Сплит-система настенного типа AUHG12L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AEC" w:rsidRPr="008C0AEC" w:rsidRDefault="008C0AEC" w:rsidP="008C0AEC">
            <w:pPr>
              <w:widowControl w:val="0"/>
              <w:tabs>
                <w:tab w:val="left" w:pos="1071"/>
              </w:tabs>
              <w:spacing w:after="0" w:line="293" w:lineRule="exact"/>
              <w:ind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proofErr w:type="spellStart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ОВЛиР</w:t>
            </w:r>
            <w:proofErr w:type="spellEnd"/>
            <w:r w:rsidRPr="008C0AEC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, расширение</w:t>
            </w:r>
          </w:p>
        </w:tc>
      </w:tr>
    </w:tbl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D00" w:rsidRDefault="00827D00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71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7"/>
        <w:gridCol w:w="4498"/>
      </w:tblGrid>
      <w:tr w:rsidR="00DE008F" w:rsidRPr="00817071" w:rsidTr="00796FE2">
        <w:trPr>
          <w:trHeight w:val="420"/>
        </w:trPr>
        <w:tc>
          <w:tcPr>
            <w:tcW w:w="5529" w:type="dxa"/>
          </w:tcPr>
          <w:p w:rsidR="00DE008F" w:rsidRPr="00817071" w:rsidRDefault="00DE008F" w:rsidP="00796F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E008F" w:rsidRPr="00817071" w:rsidRDefault="00DE008F" w:rsidP="00796F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E008F" w:rsidRPr="00817071" w:rsidTr="00796FE2">
        <w:trPr>
          <w:trHeight w:val="1125"/>
        </w:trPr>
        <w:tc>
          <w:tcPr>
            <w:tcW w:w="5529" w:type="dxa"/>
          </w:tcPr>
          <w:p w:rsidR="00DE008F" w:rsidRPr="00817071" w:rsidRDefault="00DE008F" w:rsidP="00796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DE008F" w:rsidRPr="00817071" w:rsidRDefault="00DE008F" w:rsidP="00796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DE008F" w:rsidRPr="00817071" w:rsidRDefault="00DE008F" w:rsidP="00796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DE008F" w:rsidRPr="00817071" w:rsidRDefault="00DE008F" w:rsidP="00796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E008F" w:rsidRPr="00817071" w:rsidRDefault="00DE008F" w:rsidP="00796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E008F" w:rsidRPr="00817071" w:rsidRDefault="00DE008F" w:rsidP="00796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27D00" w:rsidRPr="003C2F9D" w:rsidRDefault="00827D00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sectPr w:rsidR="00827D00" w:rsidRPr="003C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571"/>
    <w:multiLevelType w:val="hybridMultilevel"/>
    <w:tmpl w:val="A55A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0C45"/>
    <w:multiLevelType w:val="multilevel"/>
    <w:tmpl w:val="A7BA28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826F8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754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77C41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B6E34"/>
    <w:multiLevelType w:val="hybridMultilevel"/>
    <w:tmpl w:val="06A0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35EF6"/>
    <w:multiLevelType w:val="hybridMultilevel"/>
    <w:tmpl w:val="7B12C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07D15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60136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2DFB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5A4246"/>
    <w:multiLevelType w:val="hybridMultilevel"/>
    <w:tmpl w:val="610CA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6A3C92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4">
    <w:nsid w:val="4CB15D59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C25F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1E270C"/>
    <w:multiLevelType w:val="multilevel"/>
    <w:tmpl w:val="57D63F98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341D6F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1A7F0D"/>
    <w:multiLevelType w:val="hybridMultilevel"/>
    <w:tmpl w:val="D21E558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A3A5B96"/>
    <w:multiLevelType w:val="hybridMultilevel"/>
    <w:tmpl w:val="BECC4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E6943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9"/>
  </w:num>
  <w:num w:numId="5">
    <w:abstractNumId w:val="12"/>
  </w:num>
  <w:num w:numId="6">
    <w:abstractNumId w:val="4"/>
  </w:num>
  <w:num w:numId="7">
    <w:abstractNumId w:val="8"/>
  </w:num>
  <w:num w:numId="8">
    <w:abstractNumId w:val="3"/>
  </w:num>
  <w:num w:numId="9">
    <w:abstractNumId w:val="19"/>
  </w:num>
  <w:num w:numId="10">
    <w:abstractNumId w:val="18"/>
  </w:num>
  <w:num w:numId="11">
    <w:abstractNumId w:val="21"/>
  </w:num>
  <w:num w:numId="12">
    <w:abstractNumId w:val="20"/>
  </w:num>
  <w:num w:numId="13">
    <w:abstractNumId w:val="2"/>
  </w:num>
  <w:num w:numId="14">
    <w:abstractNumId w:val="22"/>
  </w:num>
  <w:num w:numId="15">
    <w:abstractNumId w:val="5"/>
  </w:num>
  <w:num w:numId="16">
    <w:abstractNumId w:val="10"/>
  </w:num>
  <w:num w:numId="17">
    <w:abstractNumId w:val="6"/>
  </w:num>
  <w:num w:numId="18">
    <w:abstractNumId w:val="14"/>
  </w:num>
  <w:num w:numId="19">
    <w:abstractNumId w:val="7"/>
  </w:num>
  <w:num w:numId="20">
    <w:abstractNumId w:val="17"/>
  </w:num>
  <w:num w:numId="21">
    <w:abstractNumId w:val="0"/>
  </w:num>
  <w:num w:numId="22">
    <w:abstractNumId w:val="23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8"/>
    <w:rsid w:val="00000EEB"/>
    <w:rsid w:val="000E2718"/>
    <w:rsid w:val="000E3653"/>
    <w:rsid w:val="00120F94"/>
    <w:rsid w:val="00141BA0"/>
    <w:rsid w:val="0015322E"/>
    <w:rsid w:val="001C6134"/>
    <w:rsid w:val="001D2A21"/>
    <w:rsid w:val="001E55AB"/>
    <w:rsid w:val="00203E72"/>
    <w:rsid w:val="0028256E"/>
    <w:rsid w:val="00324381"/>
    <w:rsid w:val="003B6BB4"/>
    <w:rsid w:val="003C0EC8"/>
    <w:rsid w:val="003C2F9D"/>
    <w:rsid w:val="003F6DF4"/>
    <w:rsid w:val="004A252A"/>
    <w:rsid w:val="004B2057"/>
    <w:rsid w:val="005260A0"/>
    <w:rsid w:val="00533B16"/>
    <w:rsid w:val="005E792C"/>
    <w:rsid w:val="006030BE"/>
    <w:rsid w:val="006B188B"/>
    <w:rsid w:val="00754DA4"/>
    <w:rsid w:val="0077772A"/>
    <w:rsid w:val="007B0247"/>
    <w:rsid w:val="00801216"/>
    <w:rsid w:val="00827D00"/>
    <w:rsid w:val="008A67EF"/>
    <w:rsid w:val="008C0AEC"/>
    <w:rsid w:val="008F17CE"/>
    <w:rsid w:val="009217D5"/>
    <w:rsid w:val="009365B7"/>
    <w:rsid w:val="00A00FBC"/>
    <w:rsid w:val="00A47A18"/>
    <w:rsid w:val="00A53F9A"/>
    <w:rsid w:val="00A61407"/>
    <w:rsid w:val="00A63519"/>
    <w:rsid w:val="00A756A1"/>
    <w:rsid w:val="00A94767"/>
    <w:rsid w:val="00A948BB"/>
    <w:rsid w:val="00B02FA4"/>
    <w:rsid w:val="00B324A7"/>
    <w:rsid w:val="00B332E4"/>
    <w:rsid w:val="00B82A82"/>
    <w:rsid w:val="00CA00FB"/>
    <w:rsid w:val="00CE7027"/>
    <w:rsid w:val="00D1596A"/>
    <w:rsid w:val="00D6182C"/>
    <w:rsid w:val="00DB19C4"/>
    <w:rsid w:val="00DD323C"/>
    <w:rsid w:val="00DE008F"/>
    <w:rsid w:val="00E57CA7"/>
    <w:rsid w:val="00EF6700"/>
    <w:rsid w:val="00F1449E"/>
    <w:rsid w:val="00F5189D"/>
    <w:rsid w:val="00FA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4361</Words>
  <Characters>24863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 Ильдус Ринатович</dc:creator>
  <cp:lastModifiedBy>Федорочева Зарема Рамилевна</cp:lastModifiedBy>
  <cp:revision>14</cp:revision>
  <dcterms:created xsi:type="dcterms:W3CDTF">2017-01-16T04:28:00Z</dcterms:created>
  <dcterms:modified xsi:type="dcterms:W3CDTF">2017-01-20T07:02:00Z</dcterms:modified>
</cp:coreProperties>
</file>